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CE31" w14:textId="77777777" w:rsidR="00FE3F38" w:rsidRDefault="00FE3F38">
      <w:pPr>
        <w:tabs>
          <w:tab w:val="left" w:pos="360"/>
        </w:tabs>
        <w:jc w:val="center"/>
        <w:rPr>
          <w:b/>
          <w:bCs/>
          <w:sz w:val="22"/>
          <w:u w:val="single"/>
        </w:rPr>
      </w:pPr>
      <w:bookmarkStart w:id="0" w:name="_GoBack"/>
      <w:bookmarkEnd w:id="0"/>
    </w:p>
    <w:p w14:paraId="775819EB" w14:textId="77777777" w:rsidR="00FE3F38" w:rsidRDefault="00FE3F38">
      <w:pPr>
        <w:tabs>
          <w:tab w:val="left" w:pos="360"/>
        </w:tabs>
        <w:jc w:val="center"/>
        <w:rPr>
          <w:b/>
          <w:bCs/>
          <w:sz w:val="22"/>
          <w:u w:val="single"/>
        </w:rPr>
      </w:pPr>
    </w:p>
    <w:p w14:paraId="09E750C6" w14:textId="77777777"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14:paraId="0A126DE9" w14:textId="77777777"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14:paraId="000F3D0B" w14:textId="77777777" w:rsidR="00FE3F38" w:rsidRPr="00630142" w:rsidRDefault="00FE3F38">
      <w:pPr>
        <w:tabs>
          <w:tab w:val="left" w:pos="360"/>
        </w:tabs>
        <w:jc w:val="center"/>
        <w:rPr>
          <w:b/>
          <w:bCs/>
          <w:sz w:val="22"/>
          <w:u w:val="single"/>
          <w:lang w:val="el-GR"/>
        </w:rPr>
      </w:pPr>
    </w:p>
    <w:p w14:paraId="63A587B7" w14:textId="77777777"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14:paraId="60546493" w14:textId="77777777" w:rsidR="00FE3F38" w:rsidRPr="00630142" w:rsidRDefault="00FE3F38">
      <w:pPr>
        <w:jc w:val="both"/>
        <w:rPr>
          <w:sz w:val="22"/>
          <w:lang w:val="el-GR"/>
        </w:rPr>
      </w:pPr>
    </w:p>
    <w:p w14:paraId="20A354DD" w14:textId="77777777" w:rsidR="00FE3F38" w:rsidRPr="00630142" w:rsidRDefault="00FE3F38">
      <w:pPr>
        <w:jc w:val="both"/>
        <w:rPr>
          <w:sz w:val="22"/>
          <w:lang w:val="el-GR"/>
        </w:rPr>
      </w:pPr>
      <w:r w:rsidRPr="00630142">
        <w:rPr>
          <w:sz w:val="22"/>
          <w:lang w:val="el-GR"/>
        </w:rPr>
        <w:t xml:space="preserve">Σκοπός του παρόντος εγγράφου είναι η ορθή ενημέρωση των εργοδοτών και των </w:t>
      </w:r>
      <w:proofErr w:type="spellStart"/>
      <w:r w:rsidRPr="00630142">
        <w:rPr>
          <w:sz w:val="22"/>
          <w:lang w:val="el-GR"/>
        </w:rPr>
        <w:t>εργοδοτουμένων</w:t>
      </w:r>
      <w:proofErr w:type="spellEnd"/>
      <w:r w:rsidRPr="00630142">
        <w:rPr>
          <w:sz w:val="22"/>
          <w:lang w:val="el-GR"/>
        </w:rPr>
        <w:t xml:space="preserve"> τους που συμμετέχουν σε </w:t>
      </w:r>
      <w:proofErr w:type="spellStart"/>
      <w:r w:rsidRPr="00630142">
        <w:rPr>
          <w:sz w:val="22"/>
          <w:lang w:val="el-GR"/>
        </w:rPr>
        <w:t>Πολυεπιχειρησιακό</w:t>
      </w:r>
      <w:proofErr w:type="spellEnd"/>
      <w:r w:rsidRPr="00630142">
        <w:rPr>
          <w:sz w:val="22"/>
          <w:lang w:val="el-GR"/>
        </w:rPr>
        <w:t xml:space="preserve">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14:paraId="34FB669F" w14:textId="77777777" w:rsidR="00FE3F38" w:rsidRPr="00630142" w:rsidRDefault="00FE3F38">
      <w:pPr>
        <w:jc w:val="both"/>
        <w:rPr>
          <w:sz w:val="22"/>
          <w:lang w:val="el-GR"/>
        </w:rPr>
      </w:pPr>
    </w:p>
    <w:p w14:paraId="2B9CAE6A"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14:paraId="34DBEB61" w14:textId="77777777" w:rsidR="00AC67E8" w:rsidRPr="00630142" w:rsidRDefault="00AC67E8" w:rsidP="00AC67E8">
      <w:pPr>
        <w:pStyle w:val="BodyTextIndent2"/>
        <w:ind w:left="0"/>
        <w:rPr>
          <w:rFonts w:ascii="Times New Roman" w:hAnsi="Times New Roman"/>
          <w:sz w:val="22"/>
          <w:szCs w:val="22"/>
        </w:rPr>
      </w:pPr>
    </w:p>
    <w:p w14:paraId="73E1BE07"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14:paraId="364411EC" w14:textId="77777777" w:rsidR="00AC67E8" w:rsidRPr="00630142" w:rsidRDefault="00AC67E8" w:rsidP="00AC67E8">
      <w:pPr>
        <w:pStyle w:val="BodyTextIndent2"/>
        <w:ind w:left="0"/>
        <w:rPr>
          <w:rFonts w:ascii="Times New Roman" w:hAnsi="Times New Roman"/>
          <w:sz w:val="22"/>
          <w:szCs w:val="22"/>
        </w:rPr>
      </w:pPr>
    </w:p>
    <w:p w14:paraId="6C705C7B"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14:paraId="2D98BB0B" w14:textId="77777777" w:rsidR="00FE3F38" w:rsidRPr="00630142" w:rsidRDefault="00FE3F38">
      <w:pPr>
        <w:jc w:val="both"/>
        <w:rPr>
          <w:sz w:val="22"/>
          <w:lang w:val="el-GR"/>
        </w:rPr>
      </w:pPr>
    </w:p>
    <w:p w14:paraId="574C5F40" w14:textId="77777777"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14:paraId="27EEF451" w14:textId="77777777" w:rsidR="00EE08C0" w:rsidRPr="00630142" w:rsidRDefault="00EE08C0" w:rsidP="00EE08C0">
      <w:pPr>
        <w:tabs>
          <w:tab w:val="left" w:pos="360"/>
        </w:tabs>
        <w:spacing w:line="180" w:lineRule="exact"/>
        <w:jc w:val="both"/>
        <w:rPr>
          <w:sz w:val="22"/>
          <w:szCs w:val="22"/>
          <w:lang w:val="el-GR"/>
        </w:rPr>
      </w:pPr>
    </w:p>
    <w:p w14:paraId="151F87A4" w14:textId="77777777" w:rsidR="00EE08C0" w:rsidRPr="00630142" w:rsidRDefault="00EE08C0" w:rsidP="00EE08C0">
      <w:pPr>
        <w:jc w:val="both"/>
        <w:rPr>
          <w:sz w:val="22"/>
          <w:szCs w:val="22"/>
          <w:lang w:val="el-GR"/>
        </w:rPr>
      </w:pPr>
      <w:r w:rsidRPr="00630142">
        <w:rPr>
          <w:sz w:val="22"/>
          <w:szCs w:val="22"/>
          <w:lang w:val="el-GR"/>
        </w:rPr>
        <w:t xml:space="preserve">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w:t>
      </w:r>
      <w:proofErr w:type="spellStart"/>
      <w:r w:rsidRPr="00630142">
        <w:rPr>
          <w:sz w:val="22"/>
          <w:szCs w:val="22"/>
          <w:lang w:val="el-GR"/>
        </w:rPr>
        <w:t>εργοδοτούμενων</w:t>
      </w:r>
      <w:proofErr w:type="spellEnd"/>
      <w:r w:rsidRPr="00630142">
        <w:rPr>
          <w:sz w:val="22"/>
          <w:szCs w:val="22"/>
          <w:lang w:val="el-GR"/>
        </w:rPr>
        <w:t xml:space="preserve">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14:paraId="75A36B9A" w14:textId="77777777" w:rsidR="00EE08C0" w:rsidRPr="00630142" w:rsidRDefault="00EE08C0" w:rsidP="00EE08C0">
      <w:pPr>
        <w:tabs>
          <w:tab w:val="left" w:pos="360"/>
        </w:tabs>
        <w:spacing w:line="180" w:lineRule="exact"/>
        <w:jc w:val="both"/>
        <w:rPr>
          <w:sz w:val="22"/>
          <w:szCs w:val="22"/>
          <w:lang w:val="el-GR"/>
        </w:rPr>
      </w:pPr>
    </w:p>
    <w:p w14:paraId="1963E8A9" w14:textId="77777777"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14:paraId="28E15CA9" w14:textId="77777777" w:rsidR="00EE08C0" w:rsidRPr="00630142" w:rsidRDefault="00EE08C0" w:rsidP="00EE08C0">
      <w:pPr>
        <w:jc w:val="both"/>
        <w:rPr>
          <w:sz w:val="22"/>
          <w:szCs w:val="22"/>
          <w:lang w:val="el-GR"/>
        </w:rPr>
      </w:pPr>
    </w:p>
    <w:p w14:paraId="68AC7AE3" w14:textId="77777777"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14:paraId="3BF338D9" w14:textId="77777777" w:rsidR="00FE3F38" w:rsidRPr="00630142" w:rsidRDefault="00FE3F38">
      <w:pPr>
        <w:tabs>
          <w:tab w:val="left" w:pos="360"/>
        </w:tabs>
        <w:jc w:val="both"/>
        <w:rPr>
          <w:b/>
          <w:bCs/>
          <w:sz w:val="22"/>
          <w:lang w:val="el-GR"/>
        </w:rPr>
      </w:pPr>
    </w:p>
    <w:p w14:paraId="7CD8A343" w14:textId="77777777"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14:paraId="1DFC37A7" w14:textId="77777777" w:rsidR="00FE3F38" w:rsidRPr="00630142" w:rsidRDefault="00FE3F38">
      <w:pPr>
        <w:jc w:val="both"/>
        <w:rPr>
          <w:sz w:val="22"/>
          <w:lang w:val="el-GR"/>
        </w:rPr>
      </w:pPr>
    </w:p>
    <w:p w14:paraId="6FEFD450" w14:textId="77777777" w:rsidR="00FE3F38" w:rsidRPr="00630142" w:rsidRDefault="00FE3F38">
      <w:pPr>
        <w:jc w:val="both"/>
        <w:rPr>
          <w:sz w:val="22"/>
          <w:u w:val="single"/>
          <w:lang w:val="el-GR"/>
        </w:rPr>
      </w:pPr>
      <w:r w:rsidRPr="00630142">
        <w:rPr>
          <w:sz w:val="22"/>
          <w:u w:val="single"/>
          <w:lang w:val="el-GR"/>
        </w:rPr>
        <w:t xml:space="preserve">Για να δικαιούται ένας εργοδότης επιχορήγηση για τη συμμετοχή </w:t>
      </w:r>
      <w:proofErr w:type="spellStart"/>
      <w:r w:rsidRPr="00630142">
        <w:rPr>
          <w:sz w:val="22"/>
          <w:u w:val="single"/>
          <w:lang w:val="el-GR"/>
        </w:rPr>
        <w:t>εργοδοτουμένου</w:t>
      </w:r>
      <w:proofErr w:type="spellEnd"/>
      <w:r w:rsidRPr="00630142">
        <w:rPr>
          <w:sz w:val="22"/>
          <w:u w:val="single"/>
          <w:lang w:val="el-GR"/>
        </w:rPr>
        <w:t xml:space="preserve"> του σε ένα πρόγραμμα κατάρτισης, θα πρέπει:</w:t>
      </w:r>
    </w:p>
    <w:p w14:paraId="5EB0E850" w14:textId="77777777" w:rsidR="00FE3F38" w:rsidRPr="00630142" w:rsidRDefault="00FE3F38">
      <w:pPr>
        <w:jc w:val="both"/>
        <w:rPr>
          <w:sz w:val="22"/>
          <w:lang w:val="el-GR"/>
        </w:rPr>
      </w:pPr>
    </w:p>
    <w:p w14:paraId="43CD2A97" w14:textId="77777777"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w:t>
      </w:r>
      <w:proofErr w:type="spellStart"/>
      <w:r w:rsidR="00EE08C0" w:rsidRPr="004005C1">
        <w:rPr>
          <w:bCs/>
          <w:color w:val="000000"/>
          <w:sz w:val="22"/>
          <w:szCs w:val="22"/>
          <w:lang w:val="el-GR"/>
        </w:rPr>
        <w:t>Πολυεπιχειρησιακά</w:t>
      </w:r>
      <w:proofErr w:type="spellEnd"/>
      <w:r w:rsidR="00EE08C0" w:rsidRPr="004005C1">
        <w:rPr>
          <w:bCs/>
          <w:color w:val="000000"/>
          <w:sz w:val="22"/>
          <w:szCs w:val="22"/>
          <w:lang w:val="el-GR"/>
        </w:rPr>
        <w:t xml:space="preserve">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proofErr w:type="spellStart"/>
        <w:r w:rsidR="00EE08C0" w:rsidRPr="004005C1">
          <w:rPr>
            <w:rStyle w:val="Hyperlink"/>
            <w:bCs/>
            <w:i/>
            <w:iCs/>
            <w:sz w:val="22"/>
            <w:szCs w:val="22"/>
            <w:lang w:val="en-US"/>
          </w:rPr>
          <w:t>anad</w:t>
        </w:r>
        <w:proofErr w:type="spellEnd"/>
        <w:r w:rsidR="00EE08C0" w:rsidRPr="004005C1">
          <w:rPr>
            <w:rStyle w:val="Hyperlink"/>
            <w:bCs/>
            <w:i/>
            <w:iCs/>
            <w:sz w:val="22"/>
            <w:szCs w:val="22"/>
            <w:lang w:val="el-GR"/>
          </w:rPr>
          <w:t>.org.cy</w:t>
        </w:r>
      </w:hyperlink>
      <w:r w:rsidR="00EE08C0" w:rsidRPr="004005C1">
        <w:rPr>
          <w:bCs/>
          <w:color w:val="000000"/>
          <w:sz w:val="22"/>
          <w:szCs w:val="22"/>
          <w:lang w:val="el-GR"/>
        </w:rPr>
        <w:t>.</w:t>
      </w:r>
    </w:p>
    <w:p w14:paraId="30E7C16B" w14:textId="77777777" w:rsidR="00FE3F38" w:rsidRPr="004005C1" w:rsidRDefault="00FE3F38">
      <w:pPr>
        <w:spacing w:line="180" w:lineRule="exact"/>
        <w:jc w:val="both"/>
        <w:rPr>
          <w:sz w:val="22"/>
          <w:szCs w:val="22"/>
          <w:lang w:val="el-GR"/>
        </w:rPr>
      </w:pPr>
    </w:p>
    <w:p w14:paraId="45F3E230" w14:textId="77777777"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w:t>
      </w:r>
      <w:proofErr w:type="spellStart"/>
      <w:r w:rsidRPr="004005C1">
        <w:rPr>
          <w:color w:val="000000"/>
          <w:sz w:val="22"/>
          <w:szCs w:val="22"/>
        </w:rPr>
        <w:t>εγκριμένης</w:t>
      </w:r>
      <w:proofErr w:type="spellEnd"/>
      <w:r w:rsidRPr="004005C1">
        <w:rPr>
          <w:color w:val="000000"/>
          <w:sz w:val="22"/>
          <w:szCs w:val="22"/>
        </w:rPr>
        <w:t xml:space="preserve">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14:paraId="38392DBF" w14:textId="77777777" w:rsidR="00C47B7A" w:rsidRPr="00630142" w:rsidRDefault="00C47B7A" w:rsidP="00C47B7A">
      <w:pPr>
        <w:ind w:left="567"/>
        <w:jc w:val="both"/>
        <w:rPr>
          <w:bCs/>
          <w:sz w:val="22"/>
          <w:szCs w:val="22"/>
          <w:lang w:val="el-GR"/>
        </w:rPr>
      </w:pPr>
    </w:p>
    <w:p w14:paraId="049CB7DB" w14:textId="77777777"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14:paraId="0B45FA45" w14:textId="77777777"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w:t>
      </w:r>
      <w:proofErr w:type="spellStart"/>
      <w:r w:rsidRPr="004005C1">
        <w:rPr>
          <w:bCs/>
          <w:i/>
          <w:iCs/>
          <w:sz w:val="22"/>
          <w:szCs w:val="22"/>
          <w:lang w:val="el-GR"/>
        </w:rPr>
        <w:t>εργοδοτούμενούς</w:t>
      </w:r>
      <w:proofErr w:type="spellEnd"/>
      <w:r w:rsidRPr="004005C1">
        <w:rPr>
          <w:bCs/>
          <w:i/>
          <w:iCs/>
          <w:sz w:val="22"/>
          <w:szCs w:val="22"/>
          <w:lang w:val="el-GR"/>
        </w:rPr>
        <w:t xml:space="preserve">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14:paraId="169ED4E7" w14:textId="77777777" w:rsidR="00FE3F38" w:rsidRPr="004005C1" w:rsidRDefault="00FE3F38">
      <w:pPr>
        <w:spacing w:line="180" w:lineRule="exact"/>
        <w:jc w:val="both"/>
        <w:rPr>
          <w:sz w:val="22"/>
          <w:szCs w:val="22"/>
          <w:lang w:val="el-GR"/>
        </w:rPr>
      </w:pPr>
    </w:p>
    <w:p w14:paraId="665A5F5B" w14:textId="77777777"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 xml:space="preserve">Ο εργοδότης να καταβάλλει κανονικά το προβλεπόμενο </w:t>
      </w:r>
      <w:proofErr w:type="spellStart"/>
      <w:r w:rsidRPr="004005C1">
        <w:rPr>
          <w:sz w:val="22"/>
          <w:szCs w:val="22"/>
          <w:lang w:val="el-GR"/>
        </w:rPr>
        <w:t>Tέλος</w:t>
      </w:r>
      <w:proofErr w:type="spellEnd"/>
      <w:r w:rsidRPr="004005C1">
        <w:rPr>
          <w:sz w:val="22"/>
          <w:szCs w:val="22"/>
          <w:lang w:val="el-GR"/>
        </w:rPr>
        <w:t xml:space="preserve"> στο Ταμείο Ανάπτυξης Ανθρώπινου Δυναμικού για τους </w:t>
      </w:r>
      <w:proofErr w:type="spellStart"/>
      <w:r w:rsidRPr="004005C1">
        <w:rPr>
          <w:sz w:val="22"/>
          <w:szCs w:val="22"/>
          <w:lang w:val="el-GR"/>
        </w:rPr>
        <w:t>εργοδοτούμενούς</w:t>
      </w:r>
      <w:proofErr w:type="spellEnd"/>
      <w:r w:rsidRPr="004005C1">
        <w:rPr>
          <w:sz w:val="22"/>
          <w:szCs w:val="22"/>
          <w:lang w:val="el-GR"/>
        </w:rPr>
        <w:t xml:space="preserve"> του που συμμετείχαν στο πρόγραμμα, σύμφωνα με την ισχύουσα νομοθεσία.</w:t>
      </w:r>
    </w:p>
    <w:p w14:paraId="3409242A" w14:textId="77777777" w:rsidR="00FE3F38" w:rsidRPr="004005C1" w:rsidRDefault="00FE3F38" w:rsidP="00C47B7A">
      <w:pPr>
        <w:spacing w:line="180" w:lineRule="exact"/>
        <w:ind w:left="567" w:hanging="567"/>
        <w:jc w:val="both"/>
        <w:rPr>
          <w:sz w:val="22"/>
          <w:szCs w:val="22"/>
          <w:lang w:val="el-GR"/>
        </w:rPr>
      </w:pPr>
    </w:p>
    <w:p w14:paraId="5DBD2DA2" w14:textId="77777777"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 xml:space="preserve">αποκλεισμού συνεργασίας με την ΑνΑΔ του εργοδότη ή/και των </w:t>
      </w:r>
      <w:proofErr w:type="spellStart"/>
      <w:r w:rsidRPr="00630142">
        <w:rPr>
          <w:sz w:val="22"/>
          <w:szCs w:val="22"/>
          <w:lang w:val="el-GR"/>
        </w:rPr>
        <w:t>εργοδοτούμενων</w:t>
      </w:r>
      <w:proofErr w:type="spellEnd"/>
      <w:r w:rsidRPr="00630142">
        <w:rPr>
          <w:sz w:val="22"/>
          <w:szCs w:val="22"/>
          <w:lang w:val="el-GR"/>
        </w:rPr>
        <w:t xml:space="preserve">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14:paraId="3D8C798B" w14:textId="77777777" w:rsidR="00FE3F38" w:rsidRPr="00630142" w:rsidRDefault="00FE3F38" w:rsidP="00C47B7A">
      <w:pPr>
        <w:spacing w:line="180" w:lineRule="exact"/>
        <w:ind w:left="567" w:hanging="567"/>
        <w:jc w:val="both"/>
        <w:rPr>
          <w:sz w:val="22"/>
          <w:szCs w:val="22"/>
          <w:lang w:val="el-GR"/>
        </w:rPr>
      </w:pPr>
    </w:p>
    <w:p w14:paraId="511F8D3B" w14:textId="77777777"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14:paraId="4279F211" w14:textId="77777777" w:rsidR="00FE3F38" w:rsidRPr="00630142" w:rsidRDefault="00FE3F38" w:rsidP="00C47B7A">
      <w:pPr>
        <w:spacing w:line="180" w:lineRule="exact"/>
        <w:ind w:left="567" w:hanging="567"/>
        <w:jc w:val="both"/>
        <w:rPr>
          <w:sz w:val="22"/>
          <w:szCs w:val="22"/>
          <w:lang w:val="el-GR"/>
        </w:rPr>
      </w:pPr>
    </w:p>
    <w:p w14:paraId="5B4843A6"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Το πρόγραμμα να έχει εφαρμοσθεί με επιτυχία σύμφωνα με τα </w:t>
      </w:r>
      <w:proofErr w:type="spellStart"/>
      <w:r w:rsidRPr="00630142">
        <w:rPr>
          <w:sz w:val="22"/>
          <w:lang w:val="el-GR"/>
        </w:rPr>
        <w:t>εγκριθέντα</w:t>
      </w:r>
      <w:proofErr w:type="spellEnd"/>
      <w:r w:rsidRPr="00630142">
        <w:rPr>
          <w:sz w:val="22"/>
          <w:lang w:val="el-GR"/>
        </w:rPr>
        <w:t xml:space="preserve"> στοιχεία της προδιαγραφής και εφαρμογής του.</w:t>
      </w:r>
    </w:p>
    <w:p w14:paraId="7E583076" w14:textId="77777777" w:rsidR="00FE3F38" w:rsidRPr="00630142" w:rsidRDefault="00FE3F38" w:rsidP="00C47B7A">
      <w:pPr>
        <w:spacing w:line="180" w:lineRule="exact"/>
        <w:ind w:left="567" w:hanging="567"/>
        <w:jc w:val="both"/>
        <w:rPr>
          <w:sz w:val="22"/>
          <w:lang w:val="el-GR"/>
        </w:rPr>
      </w:pPr>
    </w:p>
    <w:p w14:paraId="1848140F"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w:t>
      </w:r>
      <w:proofErr w:type="spellStart"/>
      <w:r w:rsidRPr="00630142">
        <w:rPr>
          <w:sz w:val="22"/>
          <w:lang w:val="el-GR"/>
        </w:rPr>
        <w:t>εργοδοτούμενου</w:t>
      </w:r>
      <w:proofErr w:type="spellEnd"/>
      <w:r w:rsidRPr="00630142">
        <w:rPr>
          <w:sz w:val="22"/>
          <w:lang w:val="el-GR"/>
        </w:rPr>
        <w:t xml:space="preserve"> στην επιχείρηση/οργανισμό να αντιστοιχούν με την περιγραφή των ατόμων στα οποία απευθύνεται το πρόγραμμα σύμφωνα με την προδιαγραφή του. </w:t>
      </w:r>
    </w:p>
    <w:p w14:paraId="20363A39" w14:textId="77777777" w:rsidR="00FE3F38" w:rsidRPr="00630142" w:rsidRDefault="00FE3F38" w:rsidP="00C47B7A">
      <w:pPr>
        <w:spacing w:line="180" w:lineRule="exact"/>
        <w:ind w:left="567" w:hanging="567"/>
        <w:jc w:val="both"/>
        <w:rPr>
          <w:sz w:val="22"/>
          <w:lang w:val="el-GR"/>
        </w:rPr>
      </w:pPr>
    </w:p>
    <w:p w14:paraId="5B646E14"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w:t>
      </w:r>
      <w:proofErr w:type="spellStart"/>
      <w:r w:rsidRPr="00630142">
        <w:rPr>
          <w:sz w:val="22"/>
          <w:lang w:val="el-GR"/>
        </w:rPr>
        <w:t>εργοδοτούμενoς</w:t>
      </w:r>
      <w:proofErr w:type="spellEnd"/>
      <w:r w:rsidRPr="00630142">
        <w:rPr>
          <w:sz w:val="22"/>
          <w:lang w:val="el-GR"/>
        </w:rPr>
        <w:t xml:space="preserve">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14:paraId="36DFD925" w14:textId="77777777" w:rsidR="00FE3F38" w:rsidRPr="00630142" w:rsidRDefault="00FE3F38" w:rsidP="00C47B7A">
      <w:pPr>
        <w:ind w:left="567" w:hanging="567"/>
        <w:jc w:val="both"/>
        <w:rPr>
          <w:sz w:val="22"/>
          <w:lang w:val="el-GR"/>
        </w:rPr>
      </w:pPr>
    </w:p>
    <w:p w14:paraId="449A3F27" w14:textId="77777777"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14:paraId="6C75856B" w14:textId="77777777" w:rsidR="00EE08C0" w:rsidRPr="00630142" w:rsidRDefault="00EE08C0" w:rsidP="00EE08C0">
      <w:pPr>
        <w:spacing w:line="180" w:lineRule="exact"/>
        <w:jc w:val="right"/>
        <w:rPr>
          <w:sz w:val="22"/>
          <w:szCs w:val="22"/>
          <w:lang w:val="el-GR"/>
        </w:rPr>
      </w:pPr>
    </w:p>
    <w:p w14:paraId="738C5A4C" w14:textId="77777777"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14:paraId="6A70FC55" w14:textId="77777777" w:rsidR="003D5EF5" w:rsidRPr="00630142" w:rsidRDefault="003D5EF5" w:rsidP="003D5EF5">
      <w:pPr>
        <w:contextualSpacing/>
        <w:jc w:val="both"/>
        <w:rPr>
          <w:sz w:val="22"/>
          <w:szCs w:val="22"/>
          <w:lang w:val="el-GR"/>
        </w:rPr>
      </w:pPr>
    </w:p>
    <w:p w14:paraId="0B8D4A49" w14:textId="77777777"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14:paraId="46677A3B" w14:textId="77777777" w:rsidR="00EE08C0" w:rsidRPr="00630142" w:rsidRDefault="00EE08C0" w:rsidP="00EE08C0">
      <w:pPr>
        <w:spacing w:line="180" w:lineRule="exact"/>
        <w:rPr>
          <w:sz w:val="22"/>
          <w:szCs w:val="22"/>
          <w:lang w:val="el-GR"/>
        </w:rPr>
      </w:pPr>
    </w:p>
    <w:p w14:paraId="0AC90D9E" w14:textId="77777777"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14:paraId="5E1C1441" w14:textId="77777777" w:rsidR="00FE3F38" w:rsidRPr="00630142" w:rsidRDefault="00FE3F38">
      <w:pPr>
        <w:spacing w:line="180" w:lineRule="exact"/>
        <w:jc w:val="both"/>
        <w:rPr>
          <w:sz w:val="22"/>
          <w:lang w:val="el-GR"/>
        </w:rPr>
      </w:pPr>
    </w:p>
    <w:p w14:paraId="7641E1BE" w14:textId="77777777"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w:t>
      </w:r>
      <w:proofErr w:type="spellStart"/>
      <w:r w:rsidRPr="00630142">
        <w:rPr>
          <w:b/>
          <w:bCs/>
          <w:sz w:val="22"/>
          <w:u w:val="single"/>
          <w:lang w:val="el-GR"/>
        </w:rPr>
        <w:t>συμετέχοντα</w:t>
      </w:r>
      <w:proofErr w:type="spellEnd"/>
      <w:r w:rsidRPr="00630142">
        <w:rPr>
          <w:b/>
          <w:bCs/>
          <w:sz w:val="22"/>
          <w:u w:val="single"/>
          <w:lang w:val="el-GR"/>
        </w:rPr>
        <w:t xml:space="preserve">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14:paraId="587E37F3" w14:textId="77777777" w:rsidR="00A022D2" w:rsidRPr="00630142" w:rsidRDefault="00A022D2" w:rsidP="00A022D2">
      <w:pPr>
        <w:pStyle w:val="BodyText2"/>
        <w:tabs>
          <w:tab w:val="left" w:pos="-1843"/>
        </w:tabs>
        <w:rPr>
          <w:b/>
          <w:bCs/>
          <w:sz w:val="22"/>
        </w:rPr>
      </w:pPr>
    </w:p>
    <w:p w14:paraId="7D353DEA" w14:textId="77777777"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w:t>
      </w:r>
      <w:proofErr w:type="spellStart"/>
      <w:r w:rsidR="000060B9" w:rsidRPr="00630142">
        <w:rPr>
          <w:b/>
          <w:bCs/>
          <w:sz w:val="22"/>
          <w:szCs w:val="22"/>
        </w:rPr>
        <w:t>barter</w:t>
      </w:r>
      <w:proofErr w:type="spellEnd"/>
      <w:r w:rsidR="000060B9" w:rsidRPr="00630142">
        <w:rPr>
          <w:b/>
          <w:bCs/>
          <w:sz w:val="22"/>
          <w:szCs w:val="22"/>
        </w:rPr>
        <w:t xml:space="preserve"> </w:t>
      </w:r>
      <w:proofErr w:type="spellStart"/>
      <w:r w:rsidR="000060B9" w:rsidRPr="00630142">
        <w:rPr>
          <w:b/>
          <w:bCs/>
          <w:sz w:val="22"/>
          <w:szCs w:val="22"/>
        </w:rPr>
        <w:t>trade</w:t>
      </w:r>
      <w:proofErr w:type="spellEnd"/>
      <w:r w:rsidR="000060B9" w:rsidRPr="00630142">
        <w:rPr>
          <w:b/>
          <w:bCs/>
          <w:sz w:val="22"/>
          <w:szCs w:val="22"/>
        </w:rPr>
        <w:t>)</w:t>
      </w:r>
      <w:r w:rsidR="003D5EF5" w:rsidRPr="00630142">
        <w:rPr>
          <w:b/>
          <w:sz w:val="22"/>
          <w:szCs w:val="22"/>
        </w:rPr>
        <w:t xml:space="preserve"> ή με εικονικά νομίσματα.</w:t>
      </w:r>
    </w:p>
    <w:p w14:paraId="7E9535A3" w14:textId="77777777"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14:paraId="3D37A354" w14:textId="77777777" w:rsidR="00EE08C0" w:rsidRPr="00630142" w:rsidRDefault="00EE08C0" w:rsidP="00EE08C0">
      <w:pPr>
        <w:spacing w:line="180" w:lineRule="exact"/>
        <w:jc w:val="both"/>
        <w:rPr>
          <w:sz w:val="22"/>
          <w:szCs w:val="22"/>
          <w:lang w:val="el-GR"/>
        </w:rPr>
      </w:pPr>
    </w:p>
    <w:p w14:paraId="1A81A3C3" w14:textId="77777777"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14:paraId="7A7425EF" w14:textId="77777777" w:rsidR="00FE3F38" w:rsidRPr="00630142" w:rsidRDefault="00FE3F38">
      <w:pPr>
        <w:tabs>
          <w:tab w:val="left" w:pos="360"/>
        </w:tabs>
        <w:jc w:val="both"/>
        <w:rPr>
          <w:b/>
          <w:bCs/>
          <w:sz w:val="22"/>
          <w:lang w:val="el-GR"/>
        </w:rPr>
      </w:pPr>
    </w:p>
    <w:p w14:paraId="54E04792" w14:textId="77777777"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14:paraId="3B268EB8" w14:textId="77777777" w:rsidR="00FE3F38" w:rsidRPr="00630142" w:rsidRDefault="00FE3F38">
      <w:pPr>
        <w:tabs>
          <w:tab w:val="left" w:pos="360"/>
        </w:tabs>
        <w:jc w:val="both"/>
        <w:rPr>
          <w:b/>
          <w:bCs/>
          <w:sz w:val="22"/>
          <w:lang w:val="el-GR"/>
        </w:rPr>
      </w:pPr>
    </w:p>
    <w:p w14:paraId="513E0B26" w14:textId="77777777"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14:paraId="543E96A2" w14:textId="77777777" w:rsidR="00FE3F38" w:rsidRPr="00630142" w:rsidRDefault="00FE3F38">
      <w:pPr>
        <w:spacing w:line="180" w:lineRule="exact"/>
        <w:jc w:val="both"/>
        <w:rPr>
          <w:sz w:val="22"/>
          <w:lang w:val="el-GR"/>
        </w:rPr>
      </w:pPr>
    </w:p>
    <w:p w14:paraId="002598ED"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14:paraId="3D6867EE"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14:paraId="6967F944"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14:paraId="54D28BD4" w14:textId="77777777" w:rsidR="00FE3F38" w:rsidRPr="00630142" w:rsidRDefault="00FE3F38" w:rsidP="00A022D2">
      <w:pPr>
        <w:ind w:left="567" w:hanging="567"/>
        <w:jc w:val="both"/>
        <w:rPr>
          <w:sz w:val="22"/>
          <w:lang w:val="el-GR"/>
        </w:rPr>
      </w:pPr>
    </w:p>
    <w:p w14:paraId="2C4B33F6"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14:paraId="5C152614"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 xml:space="preserve">Να είναι παρών στο πρόγραμμα και να υπογράφει σε κάθε συνάντηση το </w:t>
      </w:r>
      <w:proofErr w:type="spellStart"/>
      <w:r w:rsidRPr="00630142">
        <w:rPr>
          <w:sz w:val="22"/>
          <w:lang w:val="el-GR"/>
        </w:rPr>
        <w:t>παρουσιολόγιο</w:t>
      </w:r>
      <w:proofErr w:type="spellEnd"/>
      <w:r w:rsidRPr="00630142">
        <w:rPr>
          <w:sz w:val="22"/>
          <w:lang w:val="el-GR"/>
        </w:rPr>
        <w:t>.</w:t>
      </w:r>
    </w:p>
    <w:p w14:paraId="3262B292" w14:textId="77777777" w:rsidR="00FE3F38" w:rsidRPr="00630142" w:rsidRDefault="00FE3F38" w:rsidP="00A022D2">
      <w:pPr>
        <w:ind w:left="567" w:hanging="567"/>
        <w:jc w:val="both"/>
        <w:rPr>
          <w:sz w:val="22"/>
          <w:lang w:val="el-GR"/>
        </w:rPr>
      </w:pPr>
    </w:p>
    <w:p w14:paraId="0F6954B2"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14:paraId="56E2F958" w14:textId="77777777" w:rsidR="00FE3F38" w:rsidRPr="00630142" w:rsidRDefault="00FE3F38" w:rsidP="00A022D2">
      <w:pPr>
        <w:ind w:left="567" w:hanging="567"/>
        <w:jc w:val="both"/>
        <w:rPr>
          <w:sz w:val="22"/>
          <w:lang w:val="el-GR"/>
        </w:rPr>
      </w:pPr>
    </w:p>
    <w:p w14:paraId="5C848626"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B020" w14:textId="77777777" w:rsidR="00AB6A65" w:rsidRDefault="00AB6A65">
      <w:r>
        <w:separator/>
      </w:r>
    </w:p>
  </w:endnote>
  <w:endnote w:type="continuationSeparator" w:id="0">
    <w:p w14:paraId="118434C4" w14:textId="77777777" w:rsidR="00AB6A65" w:rsidRDefault="00AB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71F5" w14:textId="77777777" w:rsidR="004F396A" w:rsidRDefault="004F3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F7E0" w14:textId="77777777" w:rsidR="00FE3F38" w:rsidRDefault="00FE3F38">
    <w:pPr>
      <w:pStyle w:val="Footer"/>
      <w:rPr>
        <w:lang w:val="en-US"/>
      </w:rPr>
    </w:pPr>
  </w:p>
  <w:p w14:paraId="0B201DFA" w14:textId="77777777"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1803" w14:textId="77777777" w:rsidR="00FE3F38" w:rsidRDefault="00FE3F38">
    <w:pPr>
      <w:pStyle w:val="FootnoteText"/>
      <w:ind w:left="340" w:hanging="340"/>
      <w:jc w:val="both"/>
      <w:rPr>
        <w:sz w:val="16"/>
        <w:lang w:val="en-US"/>
      </w:rPr>
    </w:pPr>
  </w:p>
  <w:p w14:paraId="1AA11138" w14:textId="77777777" w:rsidR="00FE3F38" w:rsidRDefault="004F396A">
    <w:pPr>
      <w:pStyle w:val="Footer"/>
      <w:tabs>
        <w:tab w:val="clear" w:pos="4153"/>
        <w:tab w:val="clear" w:pos="8306"/>
      </w:tabs>
    </w:pPr>
    <w:r w:rsidRPr="004F396A">
      <w:rPr>
        <w:noProof/>
        <w:lang w:val="el-GR" w:eastAsia="el-GR"/>
      </w:rPr>
      <w:drawing>
        <wp:inline distT="0" distB="0" distL="0" distR="0" wp14:anchorId="6D532A12" wp14:editId="2A81DCB1">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C7D9" w14:textId="77777777" w:rsidR="00AB6A65" w:rsidRDefault="00AB6A65">
      <w:r>
        <w:separator/>
      </w:r>
    </w:p>
  </w:footnote>
  <w:footnote w:type="continuationSeparator" w:id="0">
    <w:p w14:paraId="4B53FD45" w14:textId="77777777" w:rsidR="00AB6A65" w:rsidRDefault="00AB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6E57" w14:textId="77777777" w:rsidR="004F396A" w:rsidRDefault="004F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151"/>
      <w:docPartObj>
        <w:docPartGallery w:val="Page Numbers (Top of Page)"/>
        <w:docPartUnique/>
      </w:docPartObj>
    </w:sdtPr>
    <w:sdtEndPr/>
    <w:sdtContent>
      <w:p w14:paraId="1EDD355D" w14:textId="77777777"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2848FA">
          <w:rPr>
            <w:noProof/>
          </w:rPr>
          <w:t>2</w:t>
        </w:r>
        <w:r w:rsidR="00825324">
          <w:rPr>
            <w:noProof/>
          </w:rPr>
          <w:fldChar w:fldCharType="end"/>
        </w:r>
      </w:p>
    </w:sdtContent>
  </w:sdt>
  <w:p w14:paraId="2754F3B3" w14:textId="77777777"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A917" w14:textId="77777777" w:rsidR="00FE3F38" w:rsidRDefault="00612F39">
    <w:pPr>
      <w:pStyle w:val="Header"/>
      <w:tabs>
        <w:tab w:val="clear" w:pos="4153"/>
        <w:tab w:val="clear" w:pos="8306"/>
      </w:tabs>
      <w:jc w:val="right"/>
      <w:rPr>
        <w:lang w:val="el-GR"/>
      </w:rPr>
    </w:pPr>
    <w:r w:rsidRPr="002745E9">
      <w:rPr>
        <w:b/>
        <w:bCs/>
        <w:noProof/>
        <w:lang w:val="el-GR" w:eastAsia="el-GR"/>
      </w:rPr>
      <w:drawing>
        <wp:anchor distT="0" distB="0" distL="114300" distR="114300" simplePos="0" relativeHeight="251657728" behindDoc="0" locked="0" layoutInCell="1" allowOverlap="1" wp14:anchorId="7C39A580" wp14:editId="4A8F0F84">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2848FA">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84B71"/>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9E7FC1"/>
    <w:rsid w:val="00A022D2"/>
    <w:rsid w:val="00A53E3D"/>
    <w:rsid w:val="00A75EF9"/>
    <w:rsid w:val="00AA145A"/>
    <w:rsid w:val="00AB6A65"/>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F4E5"/>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E194-8485-463D-B735-528A0961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Panayiotis Marinou</cp:lastModifiedBy>
  <cp:revision>2</cp:revision>
  <cp:lastPrinted>2014-07-10T11:31:00Z</cp:lastPrinted>
  <dcterms:created xsi:type="dcterms:W3CDTF">2019-07-25T06:39:00Z</dcterms:created>
  <dcterms:modified xsi:type="dcterms:W3CDTF">2019-07-25T06:39:00Z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-167665219</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